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57" w:rsidRDefault="000B2557" w:rsidP="000B2557">
      <w:r w:rsidRPr="009669DE">
        <w:rPr>
          <w:lang w:eastAsia="id-ID"/>
        </w:rPr>
        <w:pict>
          <v:line id="Straight Connector 1" o:spid="_x0000_s1028" style="position:absolute;z-index:251662336" from=".65pt,8.5pt" to="467.25pt,8.5pt" o:gfxdata="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9pB33SAAAABwEAAA8AAAAAAAAAAQAgAAAAIgAAAGRycy9kb3ducmV2LnhtbFBL&#10;AQIUABQAAAAIAIdO4kCX6n2qwwEAAIkDAAAOAAAAAAAAAAEAIAAAACEBAABkcnMvZTJvRG9jLnht&#10;bFBLBQYAAAAABgAGAFkBAABWBQAAAAA=&#10;" strokecolor="black [3200]" strokeweight="3pt"/>
        </w:pict>
      </w:r>
      <w:r w:rsidRPr="009669DE">
        <w:rPr>
          <w:lang w:eastAsia="id-ID"/>
        </w:rPr>
        <w:pict>
          <v:line id="Straight Connector 4" o:spid="_x0000_s1029" style="position:absolute;z-index:251663360" from="1.05pt,5.6pt" to="467.65pt,5.6pt" o:gfxdata="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VuR+0gAAAAcBAAAPAAAAAAAAAAEAIAAAACIAAABkcnMvZG93bnJldi54bWxQ&#10;SwECFAAUAAAACACHTuJAMXO4EsQBAACIAwAADgAAAAAAAAABACAAAAAhAQAAZHJzL2Uyb0RvYy54&#10;bWxQSwUGAAAAAAYABgBZAQAAVwUAAAAA&#10;" strokecolor="black [3200]"/>
        </w:pict>
      </w:r>
    </w:p>
    <w:p w:rsidR="000B2557" w:rsidRDefault="000B2557" w:rsidP="000B25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SURAT PERNYATAAN PERMINTAAN PERUBAHAN DATA</w:t>
      </w:r>
    </w:p>
    <w:p w:rsidR="000B2557" w:rsidRDefault="000B2557" w:rsidP="000B2557">
      <w:pPr>
        <w:spacing w:after="0"/>
        <w:jc w:val="center"/>
        <w:rPr>
          <w:b/>
        </w:rPr>
      </w:pPr>
    </w:p>
    <w:tbl>
      <w:tblPr>
        <w:tblStyle w:val="Style12"/>
        <w:tblW w:w="9016" w:type="dxa"/>
        <w:tblInd w:w="0" w:type="dxa"/>
        <w:tblLayout w:type="fixed"/>
        <w:tblLook w:val="04A0"/>
      </w:tblPr>
      <w:tblGrid>
        <w:gridCol w:w="328"/>
        <w:gridCol w:w="1515"/>
        <w:gridCol w:w="1838"/>
        <w:gridCol w:w="283"/>
        <w:gridCol w:w="3248"/>
        <w:gridCol w:w="1804"/>
      </w:tblGrid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NAMA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 xml:space="preserve">NIK 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 xml:space="preserve">PERUSAHAAN 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NIB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Email terdaftar di OSS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JABATAN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NO. HP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TEMPAT DAN TANGGAL LAHIR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  <w:r>
              <w:t>ALAMAT PERUSAHAAN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0B2557">
            <w:pPr>
              <w:spacing w:after="0" w:line="240" w:lineRule="auto"/>
            </w:pPr>
            <w:r>
              <w:t>KRONOLOGI PERUBAHAN DATA</w:t>
            </w: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Pr="0024173B" w:rsidRDefault="000B2557" w:rsidP="00F23A5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3681" w:type="dxa"/>
            <w:gridSpan w:val="3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283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5052" w:type="dxa"/>
            <w:gridSpan w:val="2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9016" w:type="dxa"/>
            <w:gridSpan w:val="6"/>
          </w:tcPr>
          <w:p w:rsidR="000B2557" w:rsidRDefault="000B2557" w:rsidP="00F23A59">
            <w:pPr>
              <w:spacing w:after="0" w:line="240" w:lineRule="auto"/>
            </w:pPr>
            <w:r>
              <w:t>MENYATAKAN HAL- HAL SEBAGAI BERIKUT :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  <w:r>
              <w:t>1</w:t>
            </w:r>
          </w:p>
        </w:tc>
        <w:tc>
          <w:tcPr>
            <w:tcW w:w="6884" w:type="dxa"/>
            <w:gridSpan w:val="4"/>
          </w:tcPr>
          <w:p w:rsidR="000B2557" w:rsidRDefault="000B2557" w:rsidP="00F23A59">
            <w:pPr>
              <w:spacing w:after="0" w:line="240" w:lineRule="auto"/>
            </w:pPr>
            <w:r>
              <w:t>BAHWA SAYA : (</w:t>
            </w:r>
            <w:r>
              <w:rPr>
                <w:i/>
                <w:sz w:val="18"/>
                <w:szCs w:val="18"/>
              </w:rPr>
              <w:t>Pilih salah satu)</w:t>
            </w:r>
          </w:p>
        </w:tc>
        <w:tc>
          <w:tcPr>
            <w:tcW w:w="1804" w:type="dxa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 xml:space="preserve">(        )  </w:t>
            </w: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  <w:r>
              <w:t xml:space="preserve">Melakukan sendiri pengisian Data oss 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>(        )</w:t>
            </w: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  <w:r>
              <w:t>Menguasakan Pengisian Data oss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  <w:r>
              <w:t>2</w:t>
            </w:r>
          </w:p>
        </w:tc>
        <w:tc>
          <w:tcPr>
            <w:tcW w:w="8688" w:type="dxa"/>
            <w:gridSpan w:val="5"/>
          </w:tcPr>
          <w:p w:rsidR="000B2557" w:rsidRDefault="000B2557" w:rsidP="00F23A59">
            <w:pPr>
              <w:spacing w:after="0" w:line="240" w:lineRule="auto"/>
            </w:pPr>
            <w:r>
              <w:t>Bahwa terdapat data yang telah diisikan dalam formulir isian OSS terjadi kesalahan dan perlu di hapus NIB tersebut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8688" w:type="dxa"/>
            <w:gridSpan w:val="5"/>
          </w:tcPr>
          <w:p w:rsidR="000B2557" w:rsidRDefault="000B2557" w:rsidP="00F23A59">
            <w:pPr>
              <w:spacing w:after="0" w:line="240" w:lineRule="auto"/>
            </w:pPr>
            <w:bookmarkStart w:id="0" w:name="_gjdgxs" w:colFirst="0" w:colLast="0"/>
            <w:bookmarkEnd w:id="0"/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  <w:r>
              <w:t>3</w:t>
            </w:r>
          </w:p>
        </w:tc>
        <w:tc>
          <w:tcPr>
            <w:tcW w:w="8688" w:type="dxa"/>
            <w:gridSpan w:val="5"/>
          </w:tcPr>
          <w:p w:rsidR="000B2557" w:rsidRDefault="000B2557" w:rsidP="00F23A59">
            <w:pPr>
              <w:spacing w:after="0" w:line="240" w:lineRule="auto"/>
            </w:pPr>
            <w:r>
              <w:t xml:space="preserve">Bahwa Seluruh dokumen yang telah dilampirkan terkait OSS adalah sesuai dengan aslinya 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  <w:r>
              <w:t>4</w:t>
            </w:r>
          </w:p>
        </w:tc>
        <w:tc>
          <w:tcPr>
            <w:tcW w:w="8688" w:type="dxa"/>
            <w:gridSpan w:val="5"/>
          </w:tcPr>
          <w:p w:rsidR="000B2557" w:rsidRDefault="000B2557" w:rsidP="00F23A59">
            <w:pPr>
              <w:spacing w:after="0" w:line="240" w:lineRule="auto"/>
            </w:pPr>
            <w:r>
              <w:t xml:space="preserve">Bahwa seluruh dokumen yang telah dilampirkan dapat digunakan sebagai alat bukti yang sah 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9016" w:type="dxa"/>
            <w:gridSpan w:val="6"/>
          </w:tcPr>
          <w:p w:rsidR="000B2557" w:rsidRDefault="000B2557" w:rsidP="00F23A59">
            <w:pPr>
              <w:spacing w:after="0" w:line="240" w:lineRule="auto"/>
            </w:pPr>
            <w:r>
              <w:t xml:space="preserve">Demikian surat Pernyataan ini di buat dan ditandatangani dengan penuh kesadaran tanpa paksaan dari siapapun serta bertanggung jawab atas segala akibat hukum yang timbul </w:t>
            </w:r>
          </w:p>
        </w:tc>
      </w:tr>
      <w:tr w:rsidR="000B2557" w:rsidTr="00F23A59">
        <w:tc>
          <w:tcPr>
            <w:tcW w:w="328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1515" w:type="dxa"/>
          </w:tcPr>
          <w:p w:rsidR="000B2557" w:rsidRDefault="000B2557" w:rsidP="00F23A59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0B2557" w:rsidRDefault="000B2557" w:rsidP="00F23A59">
            <w:pPr>
              <w:spacing w:after="0" w:line="240" w:lineRule="auto"/>
            </w:pPr>
          </w:p>
        </w:tc>
      </w:tr>
      <w:tr w:rsidR="000B2557" w:rsidTr="00F23A59">
        <w:tc>
          <w:tcPr>
            <w:tcW w:w="9016" w:type="dxa"/>
            <w:gridSpan w:val="6"/>
          </w:tcPr>
          <w:p w:rsidR="000B2557" w:rsidRDefault="000B2557" w:rsidP="00F23A59">
            <w:pPr>
              <w:spacing w:after="0" w:line="240" w:lineRule="auto"/>
            </w:pPr>
            <w:bookmarkStart w:id="1" w:name="_GoBack"/>
            <w:bookmarkEnd w:id="1"/>
          </w:p>
          <w:p w:rsidR="000B2557" w:rsidRDefault="000B2557" w:rsidP="00F23A59">
            <w:pPr>
              <w:spacing w:after="0" w:line="240" w:lineRule="auto"/>
              <w:rPr>
                <w:lang w:val="id-ID"/>
              </w:rPr>
            </w:pPr>
            <w:r w:rsidRPr="009669D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40.6pt;margin-top:12.4pt;width:203.25pt;height:125.25pt;z-index:251658240" o:gfxdata="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IAsR9sAAAAKAQAADwAAAAAA&#10;AAABACAAAAAiAAAAZHJzL2Rvd25yZXYueG1sUEsBAhQAFAAAAAgAh07iQJErp0QQAgAAGAQAAA4A&#10;AAAAAAAAAQAgAAAAKgEAAGRycy9lMm9Eb2MueG1sUEsFBgAAAAAGAAYAWQEAAKwFAAAAAA==&#10;" filled="f" stroked="f" strokeweight=".5pt">
                  <v:textbox>
                    <w:txbxContent>
                      <w:p w:rsidR="000B2557" w:rsidRDefault="000B2557" w:rsidP="000B255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  <w:t>PARAF PETUGAS</w:t>
                        </w:r>
                      </w:p>
                      <w:p w:rsidR="000B2557" w:rsidRDefault="000B2557" w:rsidP="000B2557">
                        <w:pPr>
                          <w:rPr>
                            <w:color w:val="000000" w:themeColor="text1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(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  <w:t>_________________________________________________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669DE">
              <w:pict>
                <v:shape id="Text Box 2" o:spid="_x0000_s1026" type="#_x0000_t202" style="position:absolute;margin-left:-9.15pt;margin-top:12.4pt;width:203.25pt;height:126pt;z-index:251660288" o:gfxdata="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p6sG9sAAAAKAQAADwAAAAAA&#10;AAABACAAAAAiAAAAZHJzL2Rvd25yZXYueG1sUEsBAhQAFAAAAAgAh07iQBFoVjQQAgAAGAQAAA4A&#10;AAAAAAAAAQAgAAAAKgEAAGRycy9lMm9Eb2MueG1sUEsFBgAAAAAGAAYAWQEAAKwFAAAAAA==&#10;" filled="f" stroked="f" strokeweight=".5pt">
                  <v:textbox>
                    <w:txbxContent>
                      <w:p w:rsidR="000B2557" w:rsidRDefault="000B2557" w:rsidP="000B2557">
                        <w:pPr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YANG MEMBERI PERNYATAAN</w:t>
                        </w:r>
                      </w:p>
                      <w:p w:rsidR="000B2557" w:rsidRDefault="000B2557" w:rsidP="000B2557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DIREKTUR</w:t>
                        </w:r>
                      </w:p>
                      <w:p w:rsid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 xml:space="preserve">Materai </w:t>
                        </w:r>
                      </w:p>
                      <w:p w:rsid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id-ID"/>
                          </w:rPr>
                          <w:t>Rp.6000</w:t>
                        </w:r>
                      </w:p>
                      <w:p w:rsidR="000B2557" w:rsidRP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STEMPEL</w:t>
                        </w:r>
                      </w:p>
                      <w:p w:rsid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B2557" w:rsidRDefault="000B2557" w:rsidP="000B2557">
                        <w:pPr>
                          <w:rPr>
                            <w:sz w:val="14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u w:val="single"/>
                            <w:shd w:val="clear" w:color="auto" w:fill="FFFFFF"/>
                            <w:lang w:val="id-ID"/>
                          </w:rPr>
                          <w:t xml:space="preserve">  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lang w:val="id-ID"/>
              </w:rPr>
              <w:t xml:space="preserve">MATARAM, </w:t>
            </w: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</w:p>
          <w:p w:rsidR="000B2557" w:rsidRDefault="000B2557" w:rsidP="00F23A59">
            <w:pPr>
              <w:spacing w:after="0" w:line="240" w:lineRule="auto"/>
            </w:pPr>
            <w:r>
              <w:t>*</w:t>
            </w:r>
            <w:r w:rsidRPr="00591BF2">
              <w:rPr>
                <w:b/>
              </w:rPr>
              <w:t>LAMPIRKAN SURAT K</w:t>
            </w:r>
            <w:r>
              <w:rPr>
                <w:b/>
              </w:rPr>
              <w:t>UASA JIKA PENYERAHAN SURAT DIWAKILKAN</w:t>
            </w:r>
          </w:p>
        </w:tc>
      </w:tr>
    </w:tbl>
    <w:p w:rsidR="000B2557" w:rsidRDefault="000B2557" w:rsidP="000B2557">
      <w:pPr>
        <w:spacing w:after="0"/>
        <w:rPr>
          <w:b/>
          <w:bCs/>
          <w:lang w:val="en-US"/>
        </w:rPr>
      </w:pPr>
      <w:r>
        <w:rPr>
          <w:b/>
          <w:bCs/>
          <w:lang w:val="id-ID"/>
        </w:rPr>
        <w:t>*LAMPIRKAN FC KTP DIREKTUR</w:t>
      </w:r>
      <w:r>
        <w:rPr>
          <w:b/>
          <w:bCs/>
          <w:lang w:val="en-US"/>
        </w:rPr>
        <w:t xml:space="preserve"> </w:t>
      </w:r>
    </w:p>
    <w:p w:rsidR="000B2557" w:rsidRDefault="000B2557" w:rsidP="000B255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*LAMPIRKAN AKTA PENDIRIAN DAN PERUBAHAN (JIKA ADA) BESERAT SEMUA PENGESAHANNYA</w:t>
      </w:r>
    </w:p>
    <w:p w:rsidR="000B2557" w:rsidRPr="00591BF2" w:rsidRDefault="000B2557" w:rsidP="000B2557">
      <w:pPr>
        <w:spacing w:after="0"/>
        <w:rPr>
          <w:b/>
          <w:bCs/>
          <w:lang w:val="en-US"/>
        </w:rPr>
      </w:pPr>
    </w:p>
    <w:p w:rsidR="006C1195" w:rsidRDefault="006C1195"/>
    <w:sectPr w:rsidR="006C1195" w:rsidSect="008459CA">
      <w:headerReference w:type="default" r:id="rId5"/>
      <w:pgSz w:w="11906" w:h="16838"/>
      <w:pgMar w:top="1440" w:right="1440" w:bottom="1440" w:left="1440" w:header="993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A" w:rsidRPr="00591BF2" w:rsidRDefault="00324C4F" w:rsidP="00591BF2">
    <w:pPr>
      <w:pStyle w:val="Header"/>
      <w:jc w:val="center"/>
      <w:rPr>
        <w:sz w:val="58"/>
        <w:lang w:val="en-US"/>
      </w:rPr>
    </w:pPr>
    <w:r w:rsidRPr="00591BF2">
      <w:rPr>
        <w:sz w:val="58"/>
        <w:lang w:val="en-US"/>
      </w:rPr>
      <w:t>K</w:t>
    </w:r>
    <w:r w:rsidRPr="00591BF2">
      <w:rPr>
        <w:sz w:val="58"/>
        <w:lang w:val="en-US"/>
      </w:rPr>
      <w:t xml:space="preserve">op </w:t>
    </w:r>
    <w:r w:rsidRPr="00591BF2">
      <w:rPr>
        <w:sz w:val="58"/>
        <w:lang w:val="en-US"/>
      </w:rPr>
      <w:t>perusahaan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025"/>
    <w:multiLevelType w:val="multilevel"/>
    <w:tmpl w:val="1B704025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2557"/>
    <w:rsid w:val="000B2557"/>
    <w:rsid w:val="00324C4F"/>
    <w:rsid w:val="006C1195"/>
    <w:rsid w:val="0071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557"/>
    <w:pPr>
      <w:spacing w:after="160" w:line="259" w:lineRule="auto"/>
    </w:pPr>
    <w:rPr>
      <w:rFonts w:ascii="Calibri" w:eastAsia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B2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B2557"/>
    <w:rPr>
      <w:rFonts w:ascii="Calibri" w:eastAsia="Calibri" w:hAnsi="Calibri" w:cs="Calibri"/>
      <w:lang w:val="en-AU" w:eastAsia="en-AU"/>
    </w:rPr>
  </w:style>
  <w:style w:type="table" w:customStyle="1" w:styleId="Style12">
    <w:name w:val="_Style 12"/>
    <w:basedOn w:val="TableNormal"/>
    <w:qFormat/>
    <w:rsid w:val="000B25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6282236529769</dc:creator>
  <cp:lastModifiedBy>6282236529769</cp:lastModifiedBy>
  <cp:revision>1</cp:revision>
  <cp:lastPrinted>2020-11-05T00:41:00Z</cp:lastPrinted>
  <dcterms:created xsi:type="dcterms:W3CDTF">2020-11-05T00:34:00Z</dcterms:created>
  <dcterms:modified xsi:type="dcterms:W3CDTF">2020-11-05T00:54:00Z</dcterms:modified>
</cp:coreProperties>
</file>